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C9230A" w:rsidRPr="00C9230A" w:rsidRDefault="004658C2" w:rsidP="00C9230A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C9230A" w:rsidRPr="00C9230A">
        <w:rPr>
          <w:rFonts w:ascii="Times New Roman" w:hAnsi="Times New Roman" w:cs="Times New Roman"/>
          <w:b/>
          <w:bCs/>
          <w:sz w:val="28"/>
          <w:szCs w:val="28"/>
          <w:u w:val="single"/>
        </w:rPr>
        <w:t>«Предоставление земельных участков, находящихся в муниципальной собственности, расположенных на территории Любимовского сельсовета Кореневского района Курской области, в собственность или аренду без проведения торгов»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r w:rsidR="00DB4B86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C9230A">
        <w:rPr>
          <w:rFonts w:ascii="Times New Roman" w:hAnsi="Times New Roman" w:cs="Times New Roman"/>
          <w:sz w:val="28"/>
          <w:szCs w:val="28"/>
        </w:rPr>
        <w:t>Любимовского сельсов</w:t>
      </w:r>
      <w:bookmarkStart w:id="0" w:name="_GoBack"/>
      <w:bookmarkEnd w:id="0"/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ета </w:t>
      </w:r>
      <w:r w:rsidR="00DB4B86">
        <w:rPr>
          <w:rFonts w:ascii="Times New Roman" w:hAnsi="Times New Roman" w:cs="Times New Roman"/>
          <w:sz w:val="28"/>
          <w:szCs w:val="28"/>
          <w:u w:val="single"/>
        </w:rPr>
        <w:t>Кореневского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A7BF5"/>
    <w:rsid w:val="00095EE8"/>
    <w:rsid w:val="0021660B"/>
    <w:rsid w:val="003B6721"/>
    <w:rsid w:val="003E751C"/>
    <w:rsid w:val="004658C2"/>
    <w:rsid w:val="005B074E"/>
    <w:rsid w:val="006D2A7E"/>
    <w:rsid w:val="008524D2"/>
    <w:rsid w:val="008A7BF5"/>
    <w:rsid w:val="008F4946"/>
    <w:rsid w:val="00972DD6"/>
    <w:rsid w:val="00A86DD8"/>
    <w:rsid w:val="00C11604"/>
    <w:rsid w:val="00C358CA"/>
    <w:rsid w:val="00C9230A"/>
    <w:rsid w:val="00D648B0"/>
    <w:rsid w:val="00DB4B86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1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dcterms:created xsi:type="dcterms:W3CDTF">2016-07-25T07:16:00Z</dcterms:created>
  <dcterms:modified xsi:type="dcterms:W3CDTF">2017-09-12T10:48:00Z</dcterms:modified>
</cp:coreProperties>
</file>